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79" w:rsidRPr="00337192" w:rsidRDefault="00FD5F79" w:rsidP="00FD5F7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COMMISSIONERS’ COURT</w:t>
      </w:r>
    </w:p>
    <w:p w:rsidR="00FD5F79" w:rsidRPr="00337192" w:rsidRDefault="006A0D1E" w:rsidP="00FD5F79">
      <w:pPr>
        <w:keepNext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SPECIAL</w:t>
      </w:r>
      <w:r w:rsidR="00FD5F79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 SESSION</w:t>
      </w:r>
    </w:p>
    <w:p w:rsidR="00FD5F79" w:rsidRPr="00337192" w:rsidRDefault="000439C6" w:rsidP="00FD5F7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MARCH </w:t>
      </w:r>
      <w:r w:rsidR="006A0D1E">
        <w:rPr>
          <w:rFonts w:ascii="Times New Roman" w:eastAsia="Times New Roman" w:hAnsi="Times New Roman"/>
          <w:b/>
          <w:bCs/>
          <w:sz w:val="24"/>
          <w:szCs w:val="24"/>
        </w:rPr>
        <w:t>17</w:t>
      </w:r>
      <w:r w:rsidR="00812E16">
        <w:rPr>
          <w:rFonts w:ascii="Times New Roman" w:eastAsia="Times New Roman" w:hAnsi="Times New Roman"/>
          <w:b/>
          <w:bCs/>
          <w:sz w:val="24"/>
          <w:szCs w:val="24"/>
        </w:rPr>
        <w:t xml:space="preserve"> 2015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THE STATE OF TEXAS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COUNTY OF BOSQUE</w:t>
      </w:r>
    </w:p>
    <w:p w:rsidR="00FD5F79" w:rsidRPr="00337192" w:rsidRDefault="00FD5F79" w:rsidP="00FD5F79">
      <w:pPr>
        <w:rPr>
          <w:rFonts w:ascii="Times New Roman" w:eastAsia="Times New Roman" w:hAnsi="Times New Roman"/>
          <w:sz w:val="24"/>
          <w:szCs w:val="24"/>
        </w:rPr>
      </w:pPr>
    </w:p>
    <w:p w:rsidR="00FD5F79" w:rsidRPr="00337192" w:rsidRDefault="00FD5F79" w:rsidP="00FD5F79">
      <w:pPr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On this the </w:t>
      </w:r>
      <w:r w:rsidR="00C310B2">
        <w:rPr>
          <w:rFonts w:ascii="Times New Roman" w:eastAsia="Times New Roman" w:hAnsi="Times New Roman"/>
          <w:sz w:val="24"/>
          <w:szCs w:val="24"/>
        </w:rPr>
        <w:t>1</w:t>
      </w:r>
      <w:r w:rsidR="006A0D1E">
        <w:rPr>
          <w:rFonts w:ascii="Times New Roman" w:eastAsia="Times New Roman" w:hAnsi="Times New Roman"/>
          <w:sz w:val="24"/>
          <w:szCs w:val="24"/>
        </w:rPr>
        <w:t>7</w:t>
      </w:r>
      <w:r w:rsidR="00D179C8" w:rsidRPr="00D179C8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D179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day of </w:t>
      </w:r>
      <w:r w:rsidR="000439C6">
        <w:rPr>
          <w:rFonts w:ascii="Times New Roman" w:eastAsia="Times New Roman" w:hAnsi="Times New Roman"/>
          <w:sz w:val="24"/>
          <w:szCs w:val="24"/>
        </w:rPr>
        <w:t>March</w:t>
      </w:r>
      <w:r w:rsidR="00812E16">
        <w:rPr>
          <w:rFonts w:ascii="Times New Roman" w:eastAsia="Times New Roman" w:hAnsi="Times New Roman"/>
          <w:sz w:val="24"/>
          <w:szCs w:val="24"/>
        </w:rPr>
        <w:t>, 2015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:00 a.m. in the </w:t>
      </w:r>
      <w:r>
        <w:rPr>
          <w:rFonts w:ascii="Times New Roman" w:eastAsia="Times New Roman" w:hAnsi="Times New Roman"/>
          <w:sz w:val="24"/>
          <w:szCs w:val="24"/>
        </w:rPr>
        <w:t xml:space="preserve">County Commissioners Courtroom,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in Meridian, Texas, the Bosque County Commissioners’ Court convened in </w:t>
      </w:r>
      <w:r w:rsidR="006A0D1E">
        <w:rPr>
          <w:rFonts w:ascii="Times New Roman" w:eastAsia="Times New Roman" w:hAnsi="Times New Roman"/>
          <w:sz w:val="24"/>
          <w:szCs w:val="24"/>
        </w:rPr>
        <w:t>Special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Session with the following present: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5F79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Dewey Ratliff, County Judge</w:t>
      </w:r>
    </w:p>
    <w:p w:rsidR="00B91CF1" w:rsidRDefault="00FD5F79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>Tabatha Ferguson,</w:t>
      </w:r>
      <w:r w:rsidR="00DF7DA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County Clerk</w:t>
      </w:r>
    </w:p>
    <w:p w:rsidR="00B91CF1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0BC3" w:rsidRDefault="00B91CF1" w:rsidP="007E0BC3">
      <w:pPr>
        <w:rPr>
          <w:rFonts w:ascii="Times New Roman" w:eastAsia="Times New Roman" w:hAnsi="Times New Roman"/>
          <w:bCs/>
          <w:sz w:val="24"/>
          <w:szCs w:val="24"/>
        </w:rPr>
      </w:pPr>
      <w:r w:rsidRPr="00B91CF1">
        <w:rPr>
          <w:rFonts w:ascii="Times New Roman" w:eastAsia="Times New Roman" w:hAnsi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  <w:r w:rsidR="0063288D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 w:rsidR="0063288D" w:rsidRPr="0063288D">
        <w:rPr>
          <w:rFonts w:ascii="Times New Roman" w:eastAsia="Times New Roman" w:hAnsi="Times New Roman"/>
          <w:bCs/>
          <w:sz w:val="24"/>
          <w:szCs w:val="24"/>
        </w:rPr>
        <w:t>9:</w:t>
      </w:r>
      <w:r w:rsidR="006A0D1E">
        <w:rPr>
          <w:rFonts w:ascii="Times New Roman" w:eastAsia="Times New Roman" w:hAnsi="Times New Roman"/>
          <w:bCs/>
          <w:sz w:val="24"/>
          <w:szCs w:val="24"/>
        </w:rPr>
        <w:t>25</w:t>
      </w:r>
      <w:r w:rsidR="0063288D" w:rsidRPr="0063288D">
        <w:rPr>
          <w:rFonts w:ascii="Times New Roman" w:eastAsia="Times New Roman" w:hAnsi="Times New Roman"/>
          <w:bCs/>
          <w:sz w:val="24"/>
          <w:szCs w:val="24"/>
        </w:rPr>
        <w:t xml:space="preserve"> a.m.</w:t>
      </w:r>
    </w:p>
    <w:p w:rsidR="007E0BC3" w:rsidRDefault="007E0BC3" w:rsidP="007E0BC3">
      <w:pPr>
        <w:rPr>
          <w:rFonts w:ascii="Times New Roman" w:eastAsia="Times New Roman" w:hAnsi="Times New Roman"/>
          <w:bCs/>
          <w:sz w:val="24"/>
          <w:szCs w:val="24"/>
        </w:rPr>
      </w:pPr>
    </w:p>
    <w:p w:rsidR="006A0D1E" w:rsidRDefault="00B91CF1" w:rsidP="007E0BC3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2)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DETERMINATION OF QUORUM</w:t>
      </w:r>
      <w:r w:rsidR="00D509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509DD" w:rsidRPr="00D509DD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</w:p>
    <w:p w:rsidR="006A0D1E" w:rsidRPr="00337192" w:rsidRDefault="006A0D1E" w:rsidP="006A0D1E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Doug</w:t>
      </w:r>
      <w:r>
        <w:rPr>
          <w:rFonts w:ascii="Times New Roman" w:eastAsia="Times New Roman" w:hAnsi="Times New Roman"/>
          <w:b/>
          <w:bCs/>
          <w:sz w:val="24"/>
          <w:szCs w:val="24"/>
        </w:rPr>
        <w:t>las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 Day, Commissioner, Precinct #1</w:t>
      </w:r>
      <w:r w:rsidR="007E0BC3">
        <w:rPr>
          <w:rFonts w:ascii="Times New Roman" w:eastAsia="Times New Roman" w:hAnsi="Times New Roman"/>
          <w:b/>
          <w:bCs/>
          <w:sz w:val="24"/>
          <w:szCs w:val="24"/>
        </w:rPr>
        <w:t>-Absent</w:t>
      </w:r>
    </w:p>
    <w:p w:rsidR="006A0D1E" w:rsidRDefault="006A0D1E" w:rsidP="006A0D1E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Durwood Koonsman, Commissioner, Precinct #2</w:t>
      </w:r>
      <w:r w:rsidR="007E0BC3">
        <w:rPr>
          <w:rFonts w:ascii="Times New Roman" w:eastAsia="Times New Roman" w:hAnsi="Times New Roman"/>
          <w:b/>
          <w:bCs/>
          <w:sz w:val="24"/>
          <w:szCs w:val="24"/>
        </w:rPr>
        <w:t>-Absent</w:t>
      </w:r>
    </w:p>
    <w:p w:rsidR="006A0D1E" w:rsidRPr="00337192" w:rsidRDefault="006A0D1E" w:rsidP="006A0D1E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Sammy Leach, Commissioner, Precinct #3</w:t>
      </w:r>
      <w:r w:rsidR="007E0BC3">
        <w:rPr>
          <w:rFonts w:ascii="Times New Roman" w:eastAsia="Times New Roman" w:hAnsi="Times New Roman"/>
          <w:b/>
          <w:bCs/>
          <w:sz w:val="24"/>
          <w:szCs w:val="24"/>
        </w:rPr>
        <w:t>-Absent</w:t>
      </w:r>
    </w:p>
    <w:p w:rsidR="006A0D1E" w:rsidRDefault="006A0D1E" w:rsidP="006A0D1E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Ronny Liardon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, Commissioner, Precinct #4</w:t>
      </w:r>
      <w:r w:rsidR="007E0BC3">
        <w:rPr>
          <w:rFonts w:ascii="Times New Roman" w:eastAsia="Times New Roman" w:hAnsi="Times New Roman"/>
          <w:b/>
          <w:bCs/>
          <w:sz w:val="24"/>
          <w:szCs w:val="24"/>
        </w:rPr>
        <w:t>-Absent</w:t>
      </w:r>
    </w:p>
    <w:p w:rsidR="003B74F6" w:rsidRPr="00337192" w:rsidRDefault="003B74F6" w:rsidP="006A0D1E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1CF1" w:rsidRPr="003B74F6" w:rsidRDefault="003B74F6" w:rsidP="00B91CF1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Quorum was not present. </w:t>
      </w:r>
    </w:p>
    <w:p w:rsidR="00B91CF1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7192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3) PROOF OF NOTICE</w:t>
      </w:r>
    </w:p>
    <w:p w:rsidR="00B91CF1" w:rsidRPr="00B91CF1" w:rsidRDefault="00B91CF1" w:rsidP="00B91CF1">
      <w:pPr>
        <w:rPr>
          <w:rFonts w:ascii="Times New Roman" w:eastAsia="Times New Roman" w:hAnsi="Times New Roman"/>
          <w:sz w:val="24"/>
          <w:szCs w:val="24"/>
        </w:rPr>
      </w:pPr>
    </w:p>
    <w:p w:rsidR="00C310B2" w:rsidRDefault="00337192" w:rsidP="00C310B2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4) </w:t>
      </w:r>
      <w:r w:rsidR="00C310B2">
        <w:rPr>
          <w:rFonts w:ascii="Times New Roman" w:eastAsia="Times New Roman" w:hAnsi="Times New Roman"/>
          <w:b/>
          <w:bCs/>
          <w:sz w:val="24"/>
          <w:szCs w:val="24"/>
        </w:rPr>
        <w:t>DISCUSSION AND ACTION REGARDING REQUEST FOR PROPOSALS FOR GROUND EMERGENCY MEDICAL SERVICES</w:t>
      </w:r>
    </w:p>
    <w:p w:rsidR="000641DF" w:rsidRDefault="000641DF" w:rsidP="00C310B2">
      <w:pPr>
        <w:rPr>
          <w:rFonts w:ascii="Times New Roman" w:eastAsia="Times New Roman" w:hAnsi="Times New Roman"/>
          <w:sz w:val="24"/>
          <w:szCs w:val="24"/>
        </w:rPr>
      </w:pPr>
    </w:p>
    <w:p w:rsidR="000641DF" w:rsidRPr="000641DF" w:rsidRDefault="000641DF" w:rsidP="00C310B2">
      <w:pPr>
        <w:rPr>
          <w:rFonts w:ascii="Times New Roman" w:eastAsia="Times New Roman" w:hAnsi="Times New Roman"/>
          <w:b/>
          <w:sz w:val="24"/>
          <w:szCs w:val="24"/>
        </w:rPr>
      </w:pPr>
      <w:r w:rsidRPr="000641DF">
        <w:rPr>
          <w:rFonts w:ascii="Times New Roman" w:eastAsia="Times New Roman" w:hAnsi="Times New Roman"/>
          <w:b/>
          <w:sz w:val="24"/>
          <w:szCs w:val="24"/>
        </w:rPr>
        <w:t>5) ADJOURN</w:t>
      </w:r>
    </w:p>
    <w:p w:rsidR="000641DF" w:rsidRDefault="003B74F6" w:rsidP="000641DF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="000641DF" w:rsidRPr="00337192">
        <w:rPr>
          <w:rFonts w:ascii="Times New Roman" w:eastAsia="Times New Roman" w:hAnsi="Times New Roman"/>
          <w:sz w:val="24"/>
          <w:szCs w:val="24"/>
        </w:rPr>
        <w:t>djourn</w:t>
      </w:r>
      <w:r w:rsidR="000641DF">
        <w:rPr>
          <w:rFonts w:ascii="Times New Roman" w:eastAsia="Times New Roman" w:hAnsi="Times New Roman"/>
          <w:sz w:val="24"/>
          <w:szCs w:val="24"/>
        </w:rPr>
        <w:t xml:space="preserve"> at 9:25 a.m.</w:t>
      </w:r>
      <w:r w:rsidR="000641DF" w:rsidRPr="00337192">
        <w:rPr>
          <w:rFonts w:ascii="Times New Roman" w:eastAsia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0641DF" w:rsidRPr="00C310B2" w:rsidRDefault="000641DF" w:rsidP="00C310B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310B2" w:rsidRDefault="00C310B2" w:rsidP="00C310B2">
      <w:pPr>
        <w:rPr>
          <w:rFonts w:ascii="Times New Roman" w:eastAsia="Times New Roman" w:hAnsi="Times New Roman"/>
          <w:bCs/>
          <w:sz w:val="24"/>
          <w:szCs w:val="24"/>
        </w:rPr>
      </w:pPr>
    </w:p>
    <w:p w:rsidR="00504AE6" w:rsidRDefault="00A57D32" w:rsidP="00504AE6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 xml:space="preserve">I, </w:t>
      </w:r>
      <w:r w:rsidR="00F969D7">
        <w:rPr>
          <w:rFonts w:ascii="Times New Roman" w:eastAsia="Times New Roman" w:hAnsi="Times New Roman"/>
          <w:sz w:val="20"/>
          <w:szCs w:val="20"/>
        </w:rPr>
        <w:t>TABATHA FERGUSON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 xml:space="preserve">, COUNTY CLERK, ATTEST THAT THIS IS AN ACCURATE ACCOUNTING OF A PROCEEDING OF THE COMMISSIONERS’ COURT HELD </w:t>
      </w:r>
      <w:r w:rsidR="00162798">
        <w:rPr>
          <w:rFonts w:ascii="Times New Roman" w:eastAsia="Times New Roman" w:hAnsi="Times New Roman"/>
          <w:sz w:val="20"/>
          <w:szCs w:val="20"/>
        </w:rPr>
        <w:t xml:space="preserve">MARCH </w:t>
      </w:r>
      <w:r w:rsidR="00C310B2">
        <w:rPr>
          <w:rFonts w:ascii="Times New Roman" w:eastAsia="Times New Roman" w:hAnsi="Times New Roman"/>
          <w:sz w:val="20"/>
          <w:szCs w:val="20"/>
        </w:rPr>
        <w:t>1</w:t>
      </w:r>
      <w:r w:rsidR="007E0BC3">
        <w:rPr>
          <w:rFonts w:ascii="Times New Roman" w:eastAsia="Times New Roman" w:hAnsi="Times New Roman"/>
          <w:sz w:val="20"/>
          <w:szCs w:val="20"/>
        </w:rPr>
        <w:t>7</w:t>
      </w:r>
      <w:r w:rsidR="00D575BD">
        <w:rPr>
          <w:rFonts w:ascii="Times New Roman" w:eastAsia="Times New Roman" w:hAnsi="Times New Roman"/>
          <w:sz w:val="20"/>
          <w:szCs w:val="20"/>
        </w:rPr>
        <w:t>, 2015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>.</w:t>
      </w:r>
    </w:p>
    <w:p w:rsidR="007E0BC3" w:rsidRDefault="007E0BC3" w:rsidP="00504AE6">
      <w:pPr>
        <w:rPr>
          <w:rFonts w:ascii="Times New Roman" w:eastAsia="Times New Roman" w:hAnsi="Times New Roman"/>
          <w:sz w:val="20"/>
          <w:szCs w:val="20"/>
        </w:rPr>
      </w:pPr>
    </w:p>
    <w:p w:rsidR="00504AE6" w:rsidRDefault="00337192" w:rsidP="00504AE6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337192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</w:t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969D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867193" w:rsidRDefault="000B7F81" w:rsidP="00504AE6">
      <w:r>
        <w:rPr>
          <w:rFonts w:ascii="Times New Roman" w:eastAsia="Times New Roman" w:hAnsi="Times New Roman"/>
          <w:sz w:val="20"/>
          <w:szCs w:val="20"/>
        </w:rPr>
        <w:t>TAB</w:t>
      </w:r>
      <w:r w:rsidR="00651151">
        <w:rPr>
          <w:rFonts w:ascii="Times New Roman" w:eastAsia="Times New Roman" w:hAnsi="Times New Roman"/>
          <w:sz w:val="20"/>
          <w:szCs w:val="20"/>
        </w:rPr>
        <w:t>ATHA FERGUSON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 xml:space="preserve">, BOSQUE COUNTY CLERK 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ab/>
      </w:r>
    </w:p>
    <w:sectPr w:rsidR="00867193" w:rsidSect="009034D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642"/>
    <w:multiLevelType w:val="hybridMultilevel"/>
    <w:tmpl w:val="E0C20F2C"/>
    <w:lvl w:ilvl="0" w:tplc="416403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E12EB"/>
    <w:multiLevelType w:val="hybridMultilevel"/>
    <w:tmpl w:val="E702F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436A4"/>
    <w:multiLevelType w:val="hybridMultilevel"/>
    <w:tmpl w:val="3FB804AE"/>
    <w:lvl w:ilvl="0" w:tplc="3378F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942BA"/>
    <w:multiLevelType w:val="hybridMultilevel"/>
    <w:tmpl w:val="211EC668"/>
    <w:lvl w:ilvl="0" w:tplc="4164037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192"/>
    <w:rsid w:val="00042513"/>
    <w:rsid w:val="000439C6"/>
    <w:rsid w:val="000641DF"/>
    <w:rsid w:val="00073F61"/>
    <w:rsid w:val="000945B7"/>
    <w:rsid w:val="000B288D"/>
    <w:rsid w:val="000B54EE"/>
    <w:rsid w:val="000B7F81"/>
    <w:rsid w:val="000F1392"/>
    <w:rsid w:val="00112F9F"/>
    <w:rsid w:val="00126EEF"/>
    <w:rsid w:val="001422AF"/>
    <w:rsid w:val="00162798"/>
    <w:rsid w:val="00184CE2"/>
    <w:rsid w:val="001B4841"/>
    <w:rsid w:val="00200879"/>
    <w:rsid w:val="00223D41"/>
    <w:rsid w:val="0027091E"/>
    <w:rsid w:val="002815B2"/>
    <w:rsid w:val="002B4E9F"/>
    <w:rsid w:val="002F50BB"/>
    <w:rsid w:val="00304672"/>
    <w:rsid w:val="00307A93"/>
    <w:rsid w:val="00337192"/>
    <w:rsid w:val="00337646"/>
    <w:rsid w:val="00384159"/>
    <w:rsid w:val="003A4150"/>
    <w:rsid w:val="003B74F6"/>
    <w:rsid w:val="003C6F4E"/>
    <w:rsid w:val="00407AB8"/>
    <w:rsid w:val="00411B08"/>
    <w:rsid w:val="004403C7"/>
    <w:rsid w:val="00444311"/>
    <w:rsid w:val="0048460A"/>
    <w:rsid w:val="004A0F1E"/>
    <w:rsid w:val="004C12BA"/>
    <w:rsid w:val="004D4EFE"/>
    <w:rsid w:val="004D617C"/>
    <w:rsid w:val="004E3D41"/>
    <w:rsid w:val="00504AE6"/>
    <w:rsid w:val="00517E30"/>
    <w:rsid w:val="00553A01"/>
    <w:rsid w:val="005A72C0"/>
    <w:rsid w:val="005F2BD1"/>
    <w:rsid w:val="005F58B6"/>
    <w:rsid w:val="005F7FBE"/>
    <w:rsid w:val="0063288D"/>
    <w:rsid w:val="006475EB"/>
    <w:rsid w:val="00651151"/>
    <w:rsid w:val="006802C6"/>
    <w:rsid w:val="006879EB"/>
    <w:rsid w:val="006A0D1E"/>
    <w:rsid w:val="006A5FF4"/>
    <w:rsid w:val="006B0747"/>
    <w:rsid w:val="006B76AC"/>
    <w:rsid w:val="006E4353"/>
    <w:rsid w:val="006E53F6"/>
    <w:rsid w:val="00721464"/>
    <w:rsid w:val="0076552D"/>
    <w:rsid w:val="007733B1"/>
    <w:rsid w:val="00787A66"/>
    <w:rsid w:val="00792E14"/>
    <w:rsid w:val="00794B13"/>
    <w:rsid w:val="007B1067"/>
    <w:rsid w:val="007B4496"/>
    <w:rsid w:val="007E0BC3"/>
    <w:rsid w:val="007F1C02"/>
    <w:rsid w:val="00812E16"/>
    <w:rsid w:val="00867193"/>
    <w:rsid w:val="008B331B"/>
    <w:rsid w:val="008F3A76"/>
    <w:rsid w:val="009034D6"/>
    <w:rsid w:val="009106D3"/>
    <w:rsid w:val="009319D2"/>
    <w:rsid w:val="00982496"/>
    <w:rsid w:val="0099630C"/>
    <w:rsid w:val="009A69FE"/>
    <w:rsid w:val="009B0099"/>
    <w:rsid w:val="009B446C"/>
    <w:rsid w:val="00A17AC2"/>
    <w:rsid w:val="00A20B2F"/>
    <w:rsid w:val="00A2307F"/>
    <w:rsid w:val="00A57D32"/>
    <w:rsid w:val="00A66522"/>
    <w:rsid w:val="00A72E71"/>
    <w:rsid w:val="00B1408B"/>
    <w:rsid w:val="00B148B4"/>
    <w:rsid w:val="00B237D3"/>
    <w:rsid w:val="00B40488"/>
    <w:rsid w:val="00B50CE2"/>
    <w:rsid w:val="00B91CF1"/>
    <w:rsid w:val="00C310B2"/>
    <w:rsid w:val="00C330C6"/>
    <w:rsid w:val="00C42BDE"/>
    <w:rsid w:val="00C72CFA"/>
    <w:rsid w:val="00C763D6"/>
    <w:rsid w:val="00CA00B5"/>
    <w:rsid w:val="00D179C8"/>
    <w:rsid w:val="00D223C2"/>
    <w:rsid w:val="00D4540D"/>
    <w:rsid w:val="00D509DD"/>
    <w:rsid w:val="00D575BD"/>
    <w:rsid w:val="00D673BD"/>
    <w:rsid w:val="00DF0ED8"/>
    <w:rsid w:val="00DF7DA0"/>
    <w:rsid w:val="00E52302"/>
    <w:rsid w:val="00EA297B"/>
    <w:rsid w:val="00EB3E8F"/>
    <w:rsid w:val="00ED6802"/>
    <w:rsid w:val="00ED7745"/>
    <w:rsid w:val="00EF37A0"/>
    <w:rsid w:val="00EF7720"/>
    <w:rsid w:val="00F035D5"/>
    <w:rsid w:val="00F26EB5"/>
    <w:rsid w:val="00F302C8"/>
    <w:rsid w:val="00F436D0"/>
    <w:rsid w:val="00F577A5"/>
    <w:rsid w:val="00F871E2"/>
    <w:rsid w:val="00F87B6E"/>
    <w:rsid w:val="00F969D7"/>
    <w:rsid w:val="00FB4A24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192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337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7192"/>
    <w:pPr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33719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37192"/>
    <w:pPr>
      <w:ind w:left="72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3371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7192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rsid w:val="00337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0C44-5495-4015-B6ED-1DDAD096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cp:lastPrinted>2015-03-17T15:34:00Z</cp:lastPrinted>
  <dcterms:created xsi:type="dcterms:W3CDTF">2015-03-17T15:32:00Z</dcterms:created>
  <dcterms:modified xsi:type="dcterms:W3CDTF">2015-03-17T15:37:00Z</dcterms:modified>
</cp:coreProperties>
</file>